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33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附件2-2</w:t>
      </w:r>
    </w:p>
    <w:p>
      <w:pPr>
        <w:ind w:left="831"/>
        <w:spacing w:before="196" w:line="222" w:lineRule="auto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10"/>
        </w:rPr>
        <w:t>云南省技能人才评价考评人员资格申报表</w:t>
      </w:r>
    </w:p>
    <w:p>
      <w:pPr>
        <w:ind w:left="335"/>
        <w:spacing w:before="143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申报时间：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-4"/>
        </w:rPr>
        <w:t>年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月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4"/>
        </w:rPr>
        <w:t>日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                      </w:t>
      </w:r>
      <w:r>
        <w:rPr>
          <w:rFonts w:ascii="FangSong" w:hAnsi="FangSong" w:eastAsia="FangSong" w:cs="FangSong"/>
          <w:sz w:val="23"/>
          <w:szCs w:val="23"/>
          <w:spacing w:val="-4"/>
          <w:position w:val="1"/>
        </w:rPr>
        <w:t>新取证口</w:t>
      </w:r>
      <w:r>
        <w:rPr>
          <w:rFonts w:ascii="FangSong" w:hAnsi="FangSong" w:eastAsia="FangSong" w:cs="FangSong"/>
          <w:sz w:val="23"/>
          <w:szCs w:val="23"/>
          <w:spacing w:val="4"/>
          <w:position w:val="1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-4"/>
        </w:rPr>
        <w:t>换证口</w:t>
      </w:r>
    </w:p>
    <w:p>
      <w:pPr>
        <w:spacing w:line="150" w:lineRule="exact"/>
        <w:rPr/>
      </w:pPr>
      <w:r/>
    </w:p>
    <w:tbl>
      <w:tblPr>
        <w:tblStyle w:val="TableNormal"/>
        <w:tblW w:w="94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3"/>
        <w:gridCol w:w="1449"/>
        <w:gridCol w:w="849"/>
        <w:gridCol w:w="859"/>
        <w:gridCol w:w="1588"/>
        <w:gridCol w:w="1259"/>
        <w:gridCol w:w="1813"/>
      </w:tblGrid>
      <w:tr>
        <w:trPr>
          <w:trHeight w:val="625" w:hRule="atLeast"/>
        </w:trPr>
        <w:tc>
          <w:tcPr>
            <w:tcW w:w="1603" w:type="dxa"/>
            <w:vAlign w:val="top"/>
          </w:tcPr>
          <w:p>
            <w:pPr>
              <w:ind w:left="195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申请人姓名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ind w:left="193"/>
              <w:spacing w:before="19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性别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ind w:left="305"/>
              <w:spacing w:before="1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317"/>
              <w:spacing w:before="80" w:line="19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>照片</w:t>
            </w:r>
          </w:p>
        </w:tc>
      </w:tr>
      <w:tr>
        <w:trPr>
          <w:trHeight w:val="629" w:hRule="atLeast"/>
        </w:trPr>
        <w:tc>
          <w:tcPr>
            <w:tcW w:w="1603" w:type="dxa"/>
            <w:vAlign w:val="top"/>
          </w:tcPr>
          <w:p>
            <w:pPr>
              <w:ind w:left="195"/>
              <w:spacing w:before="2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身份证号码</w:t>
            </w:r>
          </w:p>
        </w:tc>
        <w:tc>
          <w:tcPr>
            <w:tcW w:w="31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ind w:left="305"/>
              <w:spacing w:before="20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文化程度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1603" w:type="dxa"/>
            <w:vAlign w:val="top"/>
          </w:tcPr>
          <w:p>
            <w:pPr>
              <w:ind w:left="315"/>
              <w:spacing w:before="1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工作单位</w:t>
            </w:r>
          </w:p>
        </w:tc>
        <w:tc>
          <w:tcPr>
            <w:tcW w:w="315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ind w:left="185"/>
              <w:spacing w:before="18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所在州(市)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603" w:type="dxa"/>
            <w:vAlign w:val="top"/>
          </w:tcPr>
          <w:p>
            <w:pPr>
              <w:ind w:left="195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原考评工种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ind w:left="194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级别</w:t>
            </w:r>
          </w:p>
        </w:tc>
        <w:tc>
          <w:tcPr>
            <w:tcW w:w="284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3052" w:type="dxa"/>
            <w:vAlign w:val="top"/>
            <w:gridSpan w:val="2"/>
          </w:tcPr>
          <w:p>
            <w:pPr>
              <w:ind w:left="493" w:right="255" w:hanging="239"/>
              <w:spacing w:before="2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职称(职业资格或技能等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级)职业(工种)名称</w:t>
            </w:r>
          </w:p>
        </w:tc>
        <w:tc>
          <w:tcPr>
            <w:tcW w:w="1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ind w:left="545"/>
              <w:spacing w:before="19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级别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0" w:hRule="atLeast"/>
        </w:trPr>
        <w:tc>
          <w:tcPr>
            <w:tcW w:w="3052" w:type="dxa"/>
            <w:vAlign w:val="top"/>
            <w:gridSpan w:val="2"/>
          </w:tcPr>
          <w:p>
            <w:pPr>
              <w:ind w:left="315"/>
              <w:spacing w:before="1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现申报考评职业(工种)</w:t>
            </w:r>
          </w:p>
        </w:tc>
        <w:tc>
          <w:tcPr>
            <w:tcW w:w="329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177"/>
              <w:spacing w:before="1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申报级别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027" w:hRule="atLeast"/>
        </w:trPr>
        <w:tc>
          <w:tcPr>
            <w:tcW w:w="9420" w:type="dxa"/>
            <w:vAlign w:val="top"/>
            <w:gridSpan w:val="7"/>
          </w:tcPr>
          <w:p>
            <w:pPr>
              <w:ind w:left="125"/>
              <w:spacing w:before="17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本人工作业绩、技术专长、获奖情况：</w:t>
            </w:r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595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工作单位(盖章):</w:t>
            </w:r>
          </w:p>
        </w:tc>
      </w:tr>
      <w:tr>
        <w:trPr>
          <w:trHeight w:val="3072" w:hRule="atLeast"/>
        </w:trPr>
        <w:tc>
          <w:tcPr>
            <w:tcW w:w="9420" w:type="dxa"/>
            <w:vAlign w:val="top"/>
            <w:gridSpan w:val="7"/>
          </w:tcPr>
          <w:p>
            <w:pPr>
              <w:ind w:left="125"/>
              <w:spacing w:before="184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技能人才评价机构审核意见：</w:t>
            </w:r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015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技能人才评价机构(盖章):</w:t>
            </w:r>
          </w:p>
        </w:tc>
      </w:tr>
    </w:tbl>
    <w:p>
      <w:pPr>
        <w:ind w:left="335"/>
        <w:spacing w:before="191" w:line="22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注：原考评工种和级别仅限换证人员填写。</w:t>
      </w:r>
    </w:p>
    <w:sectPr>
      <w:footerReference w:type="default" r:id="rId1"/>
      <w:pgSz w:w="11910" w:h="16830"/>
      <w:pgMar w:top="1430" w:right="1224" w:bottom="1657" w:left="1254" w:header="0" w:footer="13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5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2024-09-20T11:23:40Z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2024-09-20T11:23:40</vt:filetime>
  </property>
  <property fmtid="{D5CDD505-2E9C-101B-9397-08002B2CF9AE}" pid="4" name="UsrData">
    <vt:lpwstr>66eceabbef774f001f52a521wl</vt:lpwstr>
  </property>
</Properties>
</file>